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706C" w14:textId="77777777" w:rsidR="0015479E" w:rsidRPr="00232459" w:rsidRDefault="0015479E" w:rsidP="0015479E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14:paraId="4159A871" w14:textId="77777777" w:rsidR="0015479E" w:rsidRPr="00232459" w:rsidRDefault="0015479E" w:rsidP="0015479E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14:paraId="279FBC49" w14:textId="77777777" w:rsidR="0015479E" w:rsidRPr="00232459" w:rsidRDefault="0015479E" w:rsidP="0015479E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14:paraId="36071011" w14:textId="77777777" w:rsidR="0015479E" w:rsidRDefault="0015479E" w:rsidP="0015479E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14:paraId="480023F5" w14:textId="77777777" w:rsidR="0015479E" w:rsidRPr="001D5F1A" w:rsidRDefault="0015479E" w:rsidP="0015479E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14:paraId="4870484B" w14:textId="77777777" w:rsidR="0015479E" w:rsidRDefault="0015479E" w:rsidP="0015479E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16923A5E" w14:textId="04B46C5C" w:rsidR="0015479E" w:rsidRPr="00C90850" w:rsidRDefault="0015479E" w:rsidP="0015479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202</w:t>
      </w:r>
      <w:r w:rsidR="00F07B9D">
        <w:rPr>
          <w:rFonts w:ascii="Arial" w:hAnsi="Arial" w:cs="Arial"/>
          <w:b/>
          <w:sz w:val="36"/>
          <w:szCs w:val="36"/>
          <w:u w:val="single"/>
        </w:rPr>
        <w:t>2</w:t>
      </w:r>
      <w:r>
        <w:rPr>
          <w:rFonts w:ascii="Arial" w:hAnsi="Arial" w:cs="Arial"/>
          <w:b/>
          <w:sz w:val="36"/>
          <w:szCs w:val="36"/>
          <w:u w:val="single"/>
        </w:rPr>
        <w:t>/202</w:t>
      </w:r>
      <w:r w:rsidR="00F07B9D">
        <w:rPr>
          <w:rFonts w:ascii="Arial" w:hAnsi="Arial" w:cs="Arial"/>
          <w:b/>
          <w:sz w:val="36"/>
          <w:szCs w:val="36"/>
          <w:u w:val="single"/>
        </w:rPr>
        <w:t>3</w:t>
      </w:r>
    </w:p>
    <w:p w14:paraId="02D5E8D1" w14:textId="77777777" w:rsidR="0015479E" w:rsidRDefault="0015479E" w:rsidP="0015479E">
      <w:pPr>
        <w:jc w:val="center"/>
        <w:rPr>
          <w:rFonts w:ascii="Arial" w:hAnsi="Arial" w:cs="Arial"/>
          <w:b/>
          <w:u w:val="single"/>
        </w:rPr>
      </w:pPr>
    </w:p>
    <w:p w14:paraId="63514409" w14:textId="77777777" w:rsidR="0015479E" w:rsidRDefault="0015479E" w:rsidP="0015479E">
      <w:pPr>
        <w:rPr>
          <w:rFonts w:ascii="Arial" w:hAnsi="Arial" w:cs="Arial"/>
        </w:rPr>
      </w:pPr>
    </w:p>
    <w:p w14:paraId="3FABEA42" w14:textId="729D2A4D" w:rsidR="0015479E" w:rsidRDefault="00F07B9D" w:rsidP="0015479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15479E">
        <w:rPr>
          <w:rFonts w:ascii="Arial" w:hAnsi="Arial" w:cs="Arial"/>
        </w:rPr>
        <w:t xml:space="preserve"> Dwyriw Community Trust Fund received a total of £</w:t>
      </w:r>
      <w:r w:rsidR="00FB1608">
        <w:rPr>
          <w:rFonts w:ascii="Arial" w:hAnsi="Arial" w:cs="Arial"/>
        </w:rPr>
        <w:t>25,879</w:t>
      </w:r>
      <w:r w:rsidR="0015479E">
        <w:rPr>
          <w:rFonts w:ascii="Arial" w:hAnsi="Arial" w:cs="Arial"/>
        </w:rPr>
        <w:t xml:space="preserve"> from the </w:t>
      </w:r>
      <w:proofErr w:type="spellStart"/>
      <w:r w:rsidR="0015479E">
        <w:rPr>
          <w:rFonts w:ascii="Arial" w:hAnsi="Arial" w:cs="Arial"/>
        </w:rPr>
        <w:t>Mynydd</w:t>
      </w:r>
      <w:proofErr w:type="spellEnd"/>
      <w:r w:rsidR="0015479E">
        <w:rPr>
          <w:rFonts w:ascii="Arial" w:hAnsi="Arial" w:cs="Arial"/>
        </w:rPr>
        <w:t xml:space="preserve"> </w:t>
      </w:r>
      <w:proofErr w:type="spellStart"/>
      <w:r w:rsidR="0015479E">
        <w:rPr>
          <w:rFonts w:ascii="Arial" w:hAnsi="Arial" w:cs="Arial"/>
        </w:rPr>
        <w:t>Clogau</w:t>
      </w:r>
      <w:proofErr w:type="spellEnd"/>
      <w:r w:rsidR="0015479E">
        <w:rPr>
          <w:rFonts w:ascii="Arial" w:hAnsi="Arial" w:cs="Arial"/>
        </w:rPr>
        <w:t xml:space="preserve"> and </w:t>
      </w:r>
      <w:proofErr w:type="spellStart"/>
      <w:r w:rsidR="0015479E">
        <w:rPr>
          <w:rFonts w:ascii="Arial" w:hAnsi="Arial" w:cs="Arial"/>
        </w:rPr>
        <w:t>Tir</w:t>
      </w:r>
      <w:proofErr w:type="spellEnd"/>
      <w:r w:rsidR="0015479E">
        <w:rPr>
          <w:rFonts w:ascii="Arial" w:hAnsi="Arial" w:cs="Arial"/>
        </w:rPr>
        <w:t xml:space="preserve"> </w:t>
      </w:r>
      <w:proofErr w:type="spellStart"/>
      <w:r w:rsidR="0015479E">
        <w:rPr>
          <w:rFonts w:ascii="Arial" w:hAnsi="Arial" w:cs="Arial"/>
        </w:rPr>
        <w:t>Gwynt</w:t>
      </w:r>
      <w:proofErr w:type="spellEnd"/>
      <w:r w:rsidR="0015479E">
        <w:rPr>
          <w:rFonts w:ascii="Arial" w:hAnsi="Arial" w:cs="Arial"/>
        </w:rPr>
        <w:t xml:space="preserve"> wind farms</w:t>
      </w:r>
      <w:r>
        <w:rPr>
          <w:rFonts w:ascii="Arial" w:hAnsi="Arial" w:cs="Arial"/>
        </w:rPr>
        <w:t xml:space="preserve"> </w:t>
      </w:r>
      <w:r w:rsidR="00FB1608">
        <w:rPr>
          <w:rFonts w:ascii="Arial" w:hAnsi="Arial" w:cs="Arial"/>
        </w:rPr>
        <w:t>to be spent over the</w:t>
      </w:r>
      <w:r>
        <w:rPr>
          <w:rFonts w:ascii="Arial" w:hAnsi="Arial" w:cs="Arial"/>
        </w:rPr>
        <w:t xml:space="preserve"> 2022/23</w:t>
      </w:r>
      <w:r w:rsidR="00FB1608">
        <w:rPr>
          <w:rFonts w:ascii="Arial" w:hAnsi="Arial" w:cs="Arial"/>
        </w:rPr>
        <w:t xml:space="preserve"> period</w:t>
      </w:r>
      <w:r w:rsidR="0015479E">
        <w:rPr>
          <w:rFonts w:ascii="Arial" w:hAnsi="Arial" w:cs="Arial"/>
        </w:rPr>
        <w:t>.</w:t>
      </w:r>
    </w:p>
    <w:p w14:paraId="4146C06A" w14:textId="02855EC1" w:rsidR="0015479E" w:rsidRDefault="0015479E" w:rsidP="0015479E">
      <w:pPr>
        <w:rPr>
          <w:rFonts w:ascii="Arial" w:hAnsi="Arial" w:cs="Arial"/>
        </w:rPr>
      </w:pPr>
      <w:r>
        <w:rPr>
          <w:rFonts w:ascii="Arial" w:hAnsi="Arial" w:cs="Arial"/>
        </w:rPr>
        <w:t>A total of £</w:t>
      </w:r>
      <w:r w:rsidR="00FB1608">
        <w:rPr>
          <w:rFonts w:ascii="Arial" w:hAnsi="Arial" w:cs="Arial"/>
        </w:rPr>
        <w:t>32,</w:t>
      </w:r>
      <w:r w:rsidR="00D04F2E">
        <w:rPr>
          <w:rFonts w:ascii="Arial" w:hAnsi="Arial" w:cs="Arial"/>
        </w:rPr>
        <w:t>258</w:t>
      </w:r>
      <w:r>
        <w:rPr>
          <w:rFonts w:ascii="Arial" w:hAnsi="Arial" w:cs="Arial"/>
        </w:rPr>
        <w:t xml:space="preserve"> was given out in grants to 3</w:t>
      </w:r>
      <w:r w:rsidR="00D04F2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applicants across the year. </w:t>
      </w:r>
    </w:p>
    <w:p w14:paraId="52508590" w14:textId="77777777" w:rsidR="0015479E" w:rsidRDefault="0015479E" w:rsidP="0015479E">
      <w:pPr>
        <w:rPr>
          <w:rFonts w:ascii="Arial" w:hAnsi="Arial" w:cs="Arial"/>
        </w:rPr>
      </w:pPr>
    </w:p>
    <w:p w14:paraId="06F71703" w14:textId="072F8EA4" w:rsidR="00D04F2E" w:rsidRDefault="00D04F2E" w:rsidP="00154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period began with the three villages of Cefn Coch, Llanwyddelan and Adfa </w:t>
      </w:r>
      <w:r>
        <w:rPr>
          <w:rFonts w:ascii="Arial" w:hAnsi="Arial" w:cs="Arial"/>
        </w:rPr>
        <w:t>being given £</w:t>
      </w:r>
      <w:r w:rsidR="002D4DAA">
        <w:rPr>
          <w:rFonts w:ascii="Arial" w:hAnsi="Arial" w:cs="Arial"/>
        </w:rPr>
        <w:t>7,399</w:t>
      </w:r>
      <w:r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help with the costs of their Jubilee celebrations</w:t>
      </w:r>
      <w:r w:rsidR="002D4DAA">
        <w:rPr>
          <w:rFonts w:ascii="Arial" w:hAnsi="Arial" w:cs="Arial"/>
        </w:rPr>
        <w:t>. This included the creation and setting of a commemorative plaque in the wall at Llanwyddelan Church.</w:t>
      </w:r>
    </w:p>
    <w:p w14:paraId="1795560A" w14:textId="00FC278E" w:rsidR="0015479E" w:rsidRDefault="002D4DAA" w:rsidP="00154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total of </w:t>
      </w:r>
      <w:r w:rsidR="00D04F2E">
        <w:rPr>
          <w:rFonts w:ascii="Arial" w:hAnsi="Arial" w:cs="Arial"/>
        </w:rPr>
        <w:t>£5,126 was provided for the maintenance and renewal of community defibrillators</w:t>
      </w:r>
      <w:r>
        <w:rPr>
          <w:rFonts w:ascii="Arial" w:hAnsi="Arial" w:cs="Arial"/>
        </w:rPr>
        <w:t xml:space="preserve"> and Adfa Village Hall was given £400 to purchase new tablecloths.</w:t>
      </w:r>
    </w:p>
    <w:p w14:paraId="751242FA" w14:textId="592A1C16" w:rsidR="002D4DAA" w:rsidRDefault="002D4DAA" w:rsidP="0015479E">
      <w:pPr>
        <w:rPr>
          <w:rFonts w:ascii="Arial" w:hAnsi="Arial" w:cs="Arial"/>
        </w:rPr>
      </w:pPr>
      <w:r>
        <w:rPr>
          <w:rFonts w:ascii="Arial" w:hAnsi="Arial" w:cs="Arial"/>
        </w:rPr>
        <w:t>The local churches and chapel were all helped again this year: Llanwyddelan was able to buy a laptop for use during services with a grant of £700, Llanllugan was given £3,115 to repair and protect the stained-glass windows and Adfa Chapel received £2,641 for painting the outside walls.</w:t>
      </w:r>
    </w:p>
    <w:p w14:paraId="4B78D7E5" w14:textId="77777777" w:rsidR="002D4DAA" w:rsidRDefault="002D4DAA" w:rsidP="0015479E">
      <w:pPr>
        <w:rPr>
          <w:rFonts w:ascii="Arial" w:hAnsi="Arial" w:cs="Arial"/>
        </w:rPr>
      </w:pPr>
    </w:p>
    <w:p w14:paraId="5DE94A2C" w14:textId="33ABC4C0" w:rsidR="002D4DAA" w:rsidRDefault="00DB58D3" w:rsidP="0015479E">
      <w:pPr>
        <w:rPr>
          <w:rFonts w:ascii="Arial" w:hAnsi="Arial" w:cs="Arial"/>
        </w:rPr>
      </w:pPr>
      <w:r>
        <w:rPr>
          <w:rFonts w:ascii="Arial" w:hAnsi="Arial" w:cs="Arial"/>
        </w:rPr>
        <w:t>Various</w:t>
      </w:r>
      <w:r w:rsidR="002D4DAA">
        <w:rPr>
          <w:rFonts w:ascii="Arial" w:hAnsi="Arial" w:cs="Arial"/>
        </w:rPr>
        <w:t xml:space="preserve"> local community groups were awarded grants to help with the costs of their activities. The Cefn Coch ATB group received £500, Adfa Garden club £1,500 and the W.I had £800 towards the cost of their 90</w:t>
      </w:r>
      <w:r w:rsidR="002D4DAA" w:rsidRPr="002D4DAA">
        <w:rPr>
          <w:rFonts w:ascii="Arial" w:hAnsi="Arial" w:cs="Arial"/>
          <w:vertAlign w:val="superscript"/>
        </w:rPr>
        <w:t>th</w:t>
      </w:r>
      <w:r w:rsidR="002D4DAA">
        <w:rPr>
          <w:rFonts w:ascii="Arial" w:hAnsi="Arial" w:cs="Arial"/>
        </w:rPr>
        <w:t xml:space="preserve"> </w:t>
      </w:r>
      <w:r w:rsidR="0014364D">
        <w:rPr>
          <w:rFonts w:ascii="Arial" w:hAnsi="Arial" w:cs="Arial"/>
        </w:rPr>
        <w:t xml:space="preserve">birthday </w:t>
      </w:r>
      <w:r>
        <w:rPr>
          <w:rFonts w:ascii="Arial" w:hAnsi="Arial" w:cs="Arial"/>
        </w:rPr>
        <w:t>celebrations.</w:t>
      </w:r>
    </w:p>
    <w:p w14:paraId="25A82E3C" w14:textId="77777777" w:rsidR="00DB58D3" w:rsidRDefault="00DB58D3" w:rsidP="0015479E">
      <w:pPr>
        <w:rPr>
          <w:rFonts w:ascii="Arial" w:hAnsi="Arial" w:cs="Arial"/>
        </w:rPr>
      </w:pPr>
    </w:p>
    <w:p w14:paraId="3837EEFB" w14:textId="0337E4B7" w:rsidR="00DB58D3" w:rsidRDefault="00DB58D3" w:rsidP="0015479E">
      <w:pPr>
        <w:rPr>
          <w:rFonts w:ascii="Arial" w:hAnsi="Arial" w:cs="Arial"/>
        </w:rPr>
      </w:pPr>
      <w:r>
        <w:rPr>
          <w:rFonts w:ascii="Arial" w:hAnsi="Arial" w:cs="Arial"/>
        </w:rPr>
        <w:t>Over the course of the year 11 students were helped with the costs associated with their studies.  Two were given grants of £700 for studying away from home, seven received £450 for studying at home and two were given grants of £450 to help support the cost of private tuition. Two students were given grants</w:t>
      </w:r>
      <w:r>
        <w:rPr>
          <w:rFonts w:ascii="Arial" w:hAnsi="Arial" w:cs="Arial"/>
        </w:rPr>
        <w:t xml:space="preserve"> of £264 and £200</w:t>
      </w:r>
      <w:r>
        <w:rPr>
          <w:rFonts w:ascii="Arial" w:hAnsi="Arial" w:cs="Arial"/>
        </w:rPr>
        <w:t xml:space="preserve"> to help buy equipment to support their learning. Two local people were helped with the cost of their training courses: £500 for climbing safety and £380 for marketing.</w:t>
      </w:r>
    </w:p>
    <w:p w14:paraId="52475EAE" w14:textId="025E4AC5" w:rsidR="00DB58D3" w:rsidRDefault="00DB58D3" w:rsidP="0015479E">
      <w:pPr>
        <w:rPr>
          <w:rFonts w:ascii="Arial" w:hAnsi="Arial" w:cs="Arial"/>
        </w:rPr>
      </w:pPr>
      <w:r>
        <w:rPr>
          <w:rFonts w:ascii="Arial" w:hAnsi="Arial" w:cs="Arial"/>
        </w:rPr>
        <w:t>£1,500 was given to support a family with the costs of their children competing in National Championships in their sport</w:t>
      </w:r>
      <w:r w:rsidR="00705FBC">
        <w:rPr>
          <w:rFonts w:ascii="Arial" w:hAnsi="Arial" w:cs="Arial"/>
        </w:rPr>
        <w:t xml:space="preserve"> and a local person was given a grant of £405 to put on free workshops for the community over the summer.</w:t>
      </w:r>
    </w:p>
    <w:p w14:paraId="1A56C53F" w14:textId="3F6CE148" w:rsidR="00705FBC" w:rsidRDefault="00705FBC" w:rsidP="0015479E">
      <w:pPr>
        <w:rPr>
          <w:rFonts w:ascii="Arial" w:hAnsi="Arial" w:cs="Arial"/>
        </w:rPr>
      </w:pPr>
      <w:r>
        <w:rPr>
          <w:rFonts w:ascii="Arial" w:hAnsi="Arial" w:cs="Arial"/>
        </w:rPr>
        <w:t>The final grant of £800 was given to the community of Cefn Coch to help with the costs of celebrating the King’s coronation.</w:t>
      </w:r>
    </w:p>
    <w:p w14:paraId="76903E28" w14:textId="77777777" w:rsidR="0014364D" w:rsidRDefault="0014364D" w:rsidP="0015479E">
      <w:pPr>
        <w:rPr>
          <w:rFonts w:ascii="Arial" w:hAnsi="Arial" w:cs="Arial"/>
        </w:rPr>
      </w:pPr>
    </w:p>
    <w:p w14:paraId="195CB6F6" w14:textId="5FDB6841" w:rsidR="0014364D" w:rsidRDefault="0014364D" w:rsidP="0015479E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7127049" w14:textId="77777777" w:rsidR="0015479E" w:rsidRDefault="0015479E" w:rsidP="0015479E"/>
    <w:p w14:paraId="03AE7B11" w14:textId="660FBE8A" w:rsidR="0015479E" w:rsidRDefault="0015479E" w:rsidP="0015479E"/>
    <w:p w14:paraId="5026C5A9" w14:textId="77777777" w:rsidR="005F62A8" w:rsidRDefault="005F62A8"/>
    <w:sectPr w:rsidR="005F62A8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9E"/>
    <w:rsid w:val="0014364D"/>
    <w:rsid w:val="0015479E"/>
    <w:rsid w:val="002D4DAA"/>
    <w:rsid w:val="005F62A8"/>
    <w:rsid w:val="00705FBC"/>
    <w:rsid w:val="0075757C"/>
    <w:rsid w:val="00D04F2E"/>
    <w:rsid w:val="00DB58D3"/>
    <w:rsid w:val="00F07B9D"/>
    <w:rsid w:val="00F4359C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899536"/>
  <w15:chartTrackingRefBased/>
  <w15:docId w15:val="{DC4D9210-2EEA-414E-8330-EDC767D6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2023-07-14T07:29:00Z</dcterms:created>
  <dcterms:modified xsi:type="dcterms:W3CDTF">2023-07-14T07:29:00Z</dcterms:modified>
</cp:coreProperties>
</file>