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CE7D9" w14:textId="77777777" w:rsidR="0035103F" w:rsidRPr="00E92DEC" w:rsidRDefault="0035103F" w:rsidP="0035103F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3E76818" w14:textId="77777777" w:rsidR="0035103F" w:rsidRPr="00E92DEC" w:rsidRDefault="0035103F" w:rsidP="0035103F">
      <w:pPr>
        <w:outlineLvl w:val="0"/>
        <w:rPr>
          <w:b/>
          <w:bCs/>
          <w:u w:val="single"/>
        </w:rPr>
      </w:pPr>
    </w:p>
    <w:p w14:paraId="7F9128A5" w14:textId="77777777" w:rsidR="0035103F" w:rsidRPr="00E92DEC" w:rsidRDefault="0035103F" w:rsidP="0035103F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7ED15087" w14:textId="10D56AE6" w:rsidR="0035103F" w:rsidRDefault="0035103F" w:rsidP="0035103F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23 May</w:t>
      </w:r>
      <w:r>
        <w:rPr>
          <w:b/>
          <w:bCs/>
          <w:u w:val="single"/>
        </w:rPr>
        <w:t xml:space="preserve"> 2024 in </w:t>
      </w:r>
      <w:proofErr w:type="spellStart"/>
      <w:r>
        <w:rPr>
          <w:b/>
          <w:bCs/>
          <w:u w:val="single"/>
        </w:rPr>
        <w:t>Llanwyddelan</w:t>
      </w:r>
      <w:proofErr w:type="spellEnd"/>
      <w:r>
        <w:rPr>
          <w:b/>
          <w:bCs/>
          <w:u w:val="single"/>
        </w:rPr>
        <w:t xml:space="preserve"> Schoolroom</w:t>
      </w:r>
      <w:r>
        <w:rPr>
          <w:b/>
          <w:bCs/>
          <w:u w:val="single"/>
        </w:rPr>
        <w:t xml:space="preserve"> at 7.00pm</w:t>
      </w:r>
      <w:r w:rsidRPr="00E92DEC">
        <w:rPr>
          <w:b/>
          <w:bCs/>
          <w:u w:val="single"/>
        </w:rPr>
        <w:t xml:space="preserve">  </w:t>
      </w:r>
    </w:p>
    <w:p w14:paraId="3F0B3E5C" w14:textId="77777777" w:rsidR="0035103F" w:rsidRDefault="0035103F" w:rsidP="0035103F">
      <w:pPr>
        <w:jc w:val="center"/>
        <w:outlineLvl w:val="0"/>
        <w:rPr>
          <w:b/>
          <w:bCs/>
          <w:u w:val="single"/>
        </w:rPr>
      </w:pPr>
    </w:p>
    <w:p w14:paraId="73F4DF03" w14:textId="77777777" w:rsidR="0035103F" w:rsidRPr="00E92DEC" w:rsidRDefault="0035103F" w:rsidP="0035103F">
      <w:pPr>
        <w:jc w:val="center"/>
        <w:outlineLvl w:val="0"/>
        <w:rPr>
          <w:b/>
          <w:bCs/>
          <w:u w:val="single"/>
        </w:rPr>
      </w:pPr>
    </w:p>
    <w:p w14:paraId="141C72D9" w14:textId="3822FB21" w:rsidR="0035103F" w:rsidRDefault="0035103F" w:rsidP="0035103F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>
        <w:t>Owen</w:t>
      </w:r>
      <w:r w:rsidRPr="006E1C25">
        <w:t xml:space="preserve"> (Chair),</w:t>
      </w:r>
      <w:r>
        <w:rPr>
          <w:b/>
          <w:bCs/>
        </w:rPr>
        <w:t xml:space="preserve"> </w:t>
      </w:r>
      <w:r>
        <w:t xml:space="preserve">Francis, Adcock, Hawtin, </w:t>
      </w:r>
      <w:r>
        <w:t>Booth</w:t>
      </w:r>
      <w:r>
        <w:t xml:space="preserve">, Jerman, </w:t>
      </w:r>
      <w:r>
        <w:t xml:space="preserve">Gethin and </w:t>
      </w:r>
      <w:r>
        <w:t xml:space="preserve">the </w:t>
      </w:r>
      <w:r w:rsidRPr="00E92DEC">
        <w:t>Clerk Sarah Yeomans</w:t>
      </w:r>
      <w:r>
        <w:t>.</w:t>
      </w:r>
    </w:p>
    <w:p w14:paraId="226EB2F2" w14:textId="77777777" w:rsidR="0035103F" w:rsidRDefault="0035103F" w:rsidP="0035103F"/>
    <w:p w14:paraId="0BD3A5AA" w14:textId="77777777" w:rsidR="0035103F" w:rsidRDefault="0035103F" w:rsidP="0035103F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518723A1" w14:textId="4C53DCD4" w:rsidR="0035103F" w:rsidRPr="00532581" w:rsidRDefault="0035103F" w:rsidP="0035103F">
      <w:r>
        <w:tab/>
        <w:t xml:space="preserve">Cllr </w:t>
      </w:r>
      <w:r>
        <w:t>Heward</w:t>
      </w:r>
    </w:p>
    <w:p w14:paraId="486EAC28" w14:textId="77777777" w:rsidR="0035103F" w:rsidRPr="0072302A" w:rsidRDefault="0035103F" w:rsidP="0035103F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58CF5E1C" w14:textId="77777777" w:rsidR="0035103F" w:rsidRDefault="0035103F" w:rsidP="0035103F">
      <w:r>
        <w:tab/>
        <w:t>None</w:t>
      </w:r>
    </w:p>
    <w:p w14:paraId="265A4160" w14:textId="606241B7" w:rsidR="0035103F" w:rsidRDefault="0035103F" w:rsidP="0035103F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>April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6F8AB43F" w14:textId="09CE9EA9" w:rsidR="0035103F" w:rsidRDefault="0035103F" w:rsidP="0035103F">
      <w:pPr>
        <w:ind w:left="720"/>
      </w:pPr>
      <w:r>
        <w:t xml:space="preserve">The minutes of the </w:t>
      </w:r>
      <w:r>
        <w:t>April</w:t>
      </w:r>
      <w:r>
        <w:t xml:space="preserve"> meeting were taken as read and accepted as a true record.</w:t>
      </w:r>
      <w:r>
        <w:rPr>
          <w:lang w:val="en-GB"/>
        </w:rPr>
        <w:t xml:space="preserve"> </w:t>
      </w:r>
      <w:r w:rsidRPr="00C91DBC">
        <w:t xml:space="preserve">Proposed Cllr </w:t>
      </w:r>
      <w:r>
        <w:t xml:space="preserve">Owen </w:t>
      </w:r>
      <w:r w:rsidRPr="00C91DBC">
        <w:t xml:space="preserve">and seconded Cllr </w:t>
      </w:r>
      <w:r>
        <w:t>Adcock</w:t>
      </w:r>
    </w:p>
    <w:p w14:paraId="3731D3D1" w14:textId="77777777" w:rsidR="0035103F" w:rsidRPr="00AF2A4E" w:rsidRDefault="0035103F" w:rsidP="0035103F">
      <w:pPr>
        <w:ind w:left="720"/>
      </w:pPr>
    </w:p>
    <w:p w14:paraId="0D97C761" w14:textId="77777777" w:rsidR="0035103F" w:rsidRDefault="0035103F" w:rsidP="0035103F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12C88E89" w14:textId="1B58DBEE" w:rsidR="0035103F" w:rsidRDefault="0035103F" w:rsidP="0035103F">
      <w:pPr>
        <w:ind w:left="720"/>
      </w:pPr>
      <w:r w:rsidRPr="00AC7C0A">
        <w:rPr>
          <w:b/>
          <w:bCs/>
        </w:rPr>
        <w:t>Cwm School</w:t>
      </w:r>
      <w:r>
        <w:t xml:space="preserve"> – Cllr Adcock </w:t>
      </w:r>
      <w:r w:rsidR="00E81C02">
        <w:t>had met</w:t>
      </w:r>
      <w:r>
        <w:t xml:space="preserve"> with a representative from Powys County Council to discuss the next stage of the handover of the building.</w:t>
      </w:r>
      <w:r w:rsidR="00E81C02">
        <w:t xml:space="preserve"> The Charity has now been dissolved and </w:t>
      </w:r>
      <w:proofErr w:type="spellStart"/>
      <w:r w:rsidR="00E81C02">
        <w:t>Dwyriw</w:t>
      </w:r>
      <w:proofErr w:type="spellEnd"/>
      <w:r w:rsidR="00E81C02">
        <w:t xml:space="preserve"> Council’s insurance company has confirmed that the building is covered for public liability.</w:t>
      </w:r>
    </w:p>
    <w:p w14:paraId="3310DD63" w14:textId="77777777" w:rsidR="0035103F" w:rsidRDefault="0035103F" w:rsidP="0035103F"/>
    <w:p w14:paraId="2909DA9C" w14:textId="77777777" w:rsidR="0035103F" w:rsidRPr="007B305A" w:rsidRDefault="0035103F" w:rsidP="0035103F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7A324AAD" w14:textId="68B9BE8C" w:rsidR="0035103F" w:rsidRPr="007B5E04" w:rsidRDefault="00E81C02" w:rsidP="00E81C02">
      <w:pPr>
        <w:shd w:val="clear" w:color="auto" w:fill="FFFFFF"/>
        <w:ind w:left="720"/>
        <w:rPr>
          <w:color w:val="333333"/>
          <w:lang w:val="en-GB"/>
        </w:rPr>
      </w:pPr>
      <w:r>
        <w:rPr>
          <w:lang w:val="en-GB"/>
        </w:rPr>
        <w:t>There were no applications for consideration.</w:t>
      </w:r>
    </w:p>
    <w:p w14:paraId="7667C60E" w14:textId="77777777" w:rsidR="0035103F" w:rsidRPr="00BD70FE" w:rsidRDefault="0035103F" w:rsidP="0035103F">
      <w:pPr>
        <w:ind w:left="720"/>
        <w:rPr>
          <w:i/>
          <w:iCs/>
          <w:lang w:val="en-GB"/>
        </w:rPr>
      </w:pPr>
    </w:p>
    <w:p w14:paraId="062606FE" w14:textId="77777777" w:rsidR="0035103F" w:rsidRPr="00D61B15" w:rsidRDefault="0035103F" w:rsidP="0035103F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7BE6F425" w14:textId="7EE9B6E4" w:rsidR="0035103F" w:rsidRDefault="0035103F" w:rsidP="0035103F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</w:t>
      </w:r>
      <w:r w:rsidR="00E81C02">
        <w:rPr>
          <w:lang w:val="en-GB"/>
        </w:rPr>
        <w:t>7,854.79</w:t>
      </w:r>
      <w:r>
        <w:rPr>
          <w:lang w:val="en-GB"/>
        </w:rPr>
        <w:t xml:space="preserve"> and the deposit account £2,029.01.</w:t>
      </w:r>
    </w:p>
    <w:p w14:paraId="66312048" w14:textId="77777777" w:rsidR="0035103F" w:rsidRDefault="0035103F" w:rsidP="0035103F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along with a copy of the budget monitoring sheet.  </w:t>
      </w:r>
    </w:p>
    <w:p w14:paraId="75E1FCB6" w14:textId="77777777" w:rsidR="00E81C02" w:rsidRDefault="00E81C02" w:rsidP="0035103F">
      <w:pPr>
        <w:ind w:left="720"/>
        <w:rPr>
          <w:lang w:val="en-GB"/>
        </w:rPr>
      </w:pPr>
      <w:r>
        <w:rPr>
          <w:lang w:val="en-GB"/>
        </w:rPr>
        <w:t>Three</w:t>
      </w:r>
      <w:r w:rsidR="0035103F">
        <w:rPr>
          <w:lang w:val="en-GB"/>
        </w:rPr>
        <w:t xml:space="preserve"> </w:t>
      </w:r>
      <w:r>
        <w:rPr>
          <w:lang w:val="en-GB"/>
        </w:rPr>
        <w:t>payments were approved</w:t>
      </w:r>
      <w:r w:rsidR="0035103F">
        <w:rPr>
          <w:lang w:val="en-GB"/>
        </w:rPr>
        <w:t xml:space="preserve">. </w:t>
      </w:r>
    </w:p>
    <w:p w14:paraId="05B05947" w14:textId="4F5496EF" w:rsidR="0035103F" w:rsidRDefault="00E81C02" w:rsidP="00E81C02">
      <w:pPr>
        <w:ind w:left="720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D Shaw for carrying out internal audit work - </w:t>
      </w:r>
      <w:r w:rsidR="0035103F">
        <w:rPr>
          <w:lang w:val="en-GB"/>
        </w:rPr>
        <w:t>£</w:t>
      </w:r>
      <w:r>
        <w:rPr>
          <w:lang w:val="en-GB"/>
        </w:rPr>
        <w:t>50.00</w:t>
      </w:r>
      <w:r w:rsidR="0035103F">
        <w:rPr>
          <w:lang w:val="en-GB"/>
        </w:rPr>
        <w:t>, cheque number 100</w:t>
      </w:r>
      <w:r>
        <w:rPr>
          <w:lang w:val="en-GB"/>
        </w:rPr>
        <w:t>582</w:t>
      </w:r>
    </w:p>
    <w:p w14:paraId="598E6692" w14:textId="67BF9DF7" w:rsidR="00E81C02" w:rsidRDefault="00E81C02" w:rsidP="00E81C02">
      <w:pPr>
        <w:ind w:left="720"/>
        <w:rPr>
          <w:lang w:val="en-GB"/>
        </w:rPr>
      </w:pPr>
      <w:r>
        <w:rPr>
          <w:lang w:val="en-GB"/>
        </w:rPr>
        <w:t>ii) Vision ICT for website hosting for 2024/25 - £167.70, Cheque number 100583</w:t>
      </w:r>
    </w:p>
    <w:p w14:paraId="75BEFA4C" w14:textId="2A40C12F" w:rsidR="00E81C02" w:rsidRDefault="00E81C02" w:rsidP="00E81C02">
      <w:pPr>
        <w:ind w:left="720"/>
        <w:rPr>
          <w:lang w:val="en-GB"/>
        </w:rPr>
      </w:pPr>
      <w:r>
        <w:rPr>
          <w:lang w:val="en-GB"/>
        </w:rPr>
        <w:t xml:space="preserve">iv) Second Life Products Wales for </w:t>
      </w:r>
      <w:proofErr w:type="spellStart"/>
      <w:r>
        <w:rPr>
          <w:lang w:val="en-GB"/>
        </w:rPr>
        <w:t>Llanllugan</w:t>
      </w:r>
      <w:proofErr w:type="spellEnd"/>
      <w:r>
        <w:rPr>
          <w:lang w:val="en-GB"/>
        </w:rPr>
        <w:t xml:space="preserve"> bench - £970.80, Cheque number 100584</w:t>
      </w:r>
    </w:p>
    <w:p w14:paraId="16BFF3B6" w14:textId="77777777" w:rsidR="009A7670" w:rsidRDefault="009A7670" w:rsidP="009A7670">
      <w:pPr>
        <w:ind w:left="720"/>
        <w:rPr>
          <w:lang w:val="en-GB"/>
        </w:rPr>
      </w:pPr>
      <w:r>
        <w:rPr>
          <w:lang w:val="en-GB"/>
        </w:rPr>
        <w:t xml:space="preserve">b) The </w:t>
      </w:r>
      <w:r w:rsidRPr="00A01D7E">
        <w:rPr>
          <w:b/>
          <w:bCs/>
          <w:lang w:val="en-GB"/>
        </w:rPr>
        <w:t>Internal Audit</w:t>
      </w:r>
      <w:r>
        <w:rPr>
          <w:lang w:val="en-GB"/>
        </w:rPr>
        <w:t xml:space="preserve"> has now been completed with no matters causing concern. </w:t>
      </w:r>
    </w:p>
    <w:p w14:paraId="5CF54F94" w14:textId="77777777" w:rsidR="009A7670" w:rsidRDefault="009A7670" w:rsidP="009A7670">
      <w:pPr>
        <w:ind w:left="720"/>
        <w:rPr>
          <w:lang w:val="en-GB"/>
        </w:rPr>
      </w:pPr>
      <w:r>
        <w:rPr>
          <w:lang w:val="en-GB"/>
        </w:rPr>
        <w:t xml:space="preserve">c) </w:t>
      </w:r>
      <w:r w:rsidRPr="00BB1B69">
        <w:rPr>
          <w:b/>
          <w:lang w:val="en-GB"/>
        </w:rPr>
        <w:t>The Annual Accounting Statements</w:t>
      </w:r>
      <w:r>
        <w:rPr>
          <w:lang w:val="en-GB"/>
        </w:rPr>
        <w:t xml:space="preserve"> and </w:t>
      </w:r>
      <w:r w:rsidRPr="00BB1B69">
        <w:rPr>
          <w:b/>
          <w:lang w:val="en-GB"/>
        </w:rPr>
        <w:t>Annual Governance Statement</w:t>
      </w:r>
      <w:r>
        <w:rPr>
          <w:lang w:val="en-GB"/>
        </w:rPr>
        <w:t xml:space="preserve"> were presented to the Council and approved by the meeting. </w:t>
      </w:r>
    </w:p>
    <w:p w14:paraId="03C9082B" w14:textId="77777777" w:rsidR="0035103F" w:rsidRDefault="0035103F" w:rsidP="0035103F">
      <w:pPr>
        <w:rPr>
          <w:b/>
          <w:lang w:val="en-GB"/>
        </w:rPr>
      </w:pPr>
    </w:p>
    <w:p w14:paraId="524B083A" w14:textId="77777777" w:rsidR="0035103F" w:rsidRDefault="0035103F" w:rsidP="0035103F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2387722A" w14:textId="533F84B7" w:rsidR="0035103F" w:rsidRDefault="0035103F" w:rsidP="0035103F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</w:t>
      </w:r>
      <w:r w:rsidR="009A7670">
        <w:rPr>
          <w:bCs/>
          <w:lang w:val="en-GB"/>
        </w:rPr>
        <w:t>Various potholes were added to a list for future reporting.</w:t>
      </w:r>
    </w:p>
    <w:p w14:paraId="3B038052" w14:textId="396C981E" w:rsidR="009A7670" w:rsidRDefault="009A7670" w:rsidP="0035103F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b) </w:t>
      </w:r>
      <w:r w:rsidR="00C50939">
        <w:rPr>
          <w:bCs/>
          <w:lang w:val="en-GB"/>
        </w:rPr>
        <w:t xml:space="preserve">There has been an ongoing problem with speeding lorries through the village of </w:t>
      </w:r>
      <w:proofErr w:type="spellStart"/>
      <w:r w:rsidR="00C50939">
        <w:rPr>
          <w:bCs/>
          <w:lang w:val="en-GB"/>
        </w:rPr>
        <w:t>Cefn</w:t>
      </w:r>
      <w:proofErr w:type="spellEnd"/>
      <w:r w:rsidR="00C50939">
        <w:rPr>
          <w:bCs/>
          <w:lang w:val="en-GB"/>
        </w:rPr>
        <w:t xml:space="preserve"> Coch recently. The Clerk was asked to speak to the quarry to see if something could be done to curtail this.</w:t>
      </w:r>
    </w:p>
    <w:p w14:paraId="1E33679D" w14:textId="77777777" w:rsidR="0035103F" w:rsidRDefault="0035103F" w:rsidP="0035103F">
      <w:pPr>
        <w:rPr>
          <w:b/>
          <w:lang w:val="en-GB"/>
        </w:rPr>
      </w:pPr>
    </w:p>
    <w:p w14:paraId="2BA5CF7E" w14:textId="77777777" w:rsidR="00C50939" w:rsidRDefault="00C50939" w:rsidP="0035103F">
      <w:pPr>
        <w:rPr>
          <w:b/>
          <w:lang w:val="en-GB"/>
        </w:rPr>
      </w:pPr>
    </w:p>
    <w:p w14:paraId="48D4ECB6" w14:textId="77777777" w:rsidR="00C50939" w:rsidRDefault="00C50939" w:rsidP="0035103F">
      <w:pPr>
        <w:rPr>
          <w:b/>
          <w:lang w:val="en-GB"/>
        </w:rPr>
      </w:pPr>
    </w:p>
    <w:p w14:paraId="351AA7E9" w14:textId="1315DD3B" w:rsidR="0035103F" w:rsidRDefault="0035103F" w:rsidP="0035103F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5AA8601F" w14:textId="11B965F1" w:rsidR="0035103F" w:rsidRPr="00931D05" w:rsidRDefault="00C50939" w:rsidP="0035103F">
      <w:pPr>
        <w:ind w:left="720"/>
        <w:rPr>
          <w:lang w:val="en-GB"/>
        </w:rPr>
      </w:pPr>
      <w:r>
        <w:rPr>
          <w:bCs/>
          <w:lang w:val="en-GB"/>
        </w:rPr>
        <w:t>The forms had arrived to request ROSPA inspections, and these would be completed and returned.</w:t>
      </w:r>
    </w:p>
    <w:p w14:paraId="087C743C" w14:textId="77777777" w:rsidR="0035103F" w:rsidRDefault="0035103F" w:rsidP="0035103F">
      <w:pPr>
        <w:rPr>
          <w:b/>
          <w:bCs/>
          <w:lang w:val="en-GB"/>
        </w:rPr>
      </w:pPr>
    </w:p>
    <w:p w14:paraId="2983D5A6" w14:textId="77777777" w:rsidR="0035103F" w:rsidRDefault="0035103F" w:rsidP="0035103F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6765C049" w14:textId="37E36DD5" w:rsidR="0035103F" w:rsidRDefault="00C50939" w:rsidP="0035103F">
      <w:pPr>
        <w:ind w:left="720"/>
        <w:rPr>
          <w:lang w:val="en-GB"/>
        </w:rPr>
      </w:pPr>
      <w:r>
        <w:rPr>
          <w:lang w:val="en-GB"/>
        </w:rPr>
        <w:t xml:space="preserve">a) The bench </w:t>
      </w:r>
      <w:r w:rsidR="001E2574">
        <w:rPr>
          <w:lang w:val="en-GB"/>
        </w:rPr>
        <w:t xml:space="preserve">has been ordered and </w:t>
      </w:r>
      <w:r>
        <w:rPr>
          <w:lang w:val="en-GB"/>
        </w:rPr>
        <w:t>w</w:t>
      </w:r>
      <w:r w:rsidR="001E2574">
        <w:rPr>
          <w:lang w:val="en-GB"/>
        </w:rPr>
        <w:t>ill</w:t>
      </w:r>
      <w:r>
        <w:rPr>
          <w:lang w:val="en-GB"/>
        </w:rPr>
        <w:t xml:space="preserve"> arrive in the area soon and be stored by a local business until it can be installed at the burial ground.</w:t>
      </w:r>
    </w:p>
    <w:p w14:paraId="4DFD89C7" w14:textId="21517B81" w:rsidR="00613475" w:rsidRDefault="00613475" w:rsidP="0035103F">
      <w:pPr>
        <w:ind w:left="720"/>
        <w:rPr>
          <w:lang w:val="en-GB"/>
        </w:rPr>
      </w:pPr>
      <w:r>
        <w:rPr>
          <w:lang w:val="en-GB"/>
        </w:rPr>
        <w:t>b) A quote had been given for clearance of brambles at the parking area at the Burial Ground. The total cost to clear the site and stone with chippings would be £628.80 (including Vat). It was agreed that this work should be done as soon as possible ahead of a July wedding and a grant for the cost would be requested from the Wind Farm Trust Fund.</w:t>
      </w:r>
    </w:p>
    <w:p w14:paraId="60AECFAD" w14:textId="1A6B5EAB" w:rsidR="00C50939" w:rsidRDefault="00613475" w:rsidP="0035103F">
      <w:pPr>
        <w:ind w:left="720"/>
        <w:rPr>
          <w:lang w:val="en-GB"/>
        </w:rPr>
      </w:pPr>
      <w:r>
        <w:rPr>
          <w:lang w:val="en-GB"/>
        </w:rPr>
        <w:t>c</w:t>
      </w:r>
      <w:r w:rsidR="00C50939">
        <w:rPr>
          <w:lang w:val="en-GB"/>
        </w:rPr>
        <w:t>) There ha</w:t>
      </w:r>
      <w:r w:rsidR="001E2574">
        <w:rPr>
          <w:lang w:val="en-GB"/>
        </w:rPr>
        <w:t>s</w:t>
      </w:r>
      <w:r w:rsidR="00C50939">
        <w:rPr>
          <w:lang w:val="en-GB"/>
        </w:rPr>
        <w:t xml:space="preserve"> been a request from outside the area </w:t>
      </w:r>
      <w:r w:rsidR="001E2574">
        <w:rPr>
          <w:lang w:val="en-GB"/>
        </w:rPr>
        <w:t>from someone who would like to</w:t>
      </w:r>
      <w:r w:rsidR="00C50939">
        <w:rPr>
          <w:lang w:val="en-GB"/>
        </w:rPr>
        <w:t xml:space="preserve"> reserve a plot.  Following </w:t>
      </w:r>
      <w:proofErr w:type="gramStart"/>
      <w:r w:rsidR="00C50939">
        <w:rPr>
          <w:lang w:val="en-GB"/>
        </w:rPr>
        <w:t>discussion</w:t>
      </w:r>
      <w:proofErr w:type="gramEnd"/>
      <w:r w:rsidR="00C50939">
        <w:rPr>
          <w:lang w:val="en-GB"/>
        </w:rPr>
        <w:t xml:space="preserve"> it was agreed that this would be declined due to </w:t>
      </w:r>
      <w:r w:rsidR="001E2574">
        <w:rPr>
          <w:lang w:val="en-GB"/>
        </w:rPr>
        <w:t>limited</w:t>
      </w:r>
      <w:r w:rsidR="00C50939">
        <w:rPr>
          <w:lang w:val="en-GB"/>
        </w:rPr>
        <w:t xml:space="preserve"> space</w:t>
      </w:r>
      <w:r w:rsidR="001E2574">
        <w:rPr>
          <w:lang w:val="en-GB"/>
        </w:rPr>
        <w:t xml:space="preserve"> at the burial ground</w:t>
      </w:r>
      <w:r w:rsidR="00C50939">
        <w:rPr>
          <w:lang w:val="en-GB"/>
        </w:rPr>
        <w:t>.</w:t>
      </w:r>
    </w:p>
    <w:p w14:paraId="458EA6FB" w14:textId="77777777" w:rsidR="0035103F" w:rsidRPr="00E8351F" w:rsidRDefault="0035103F" w:rsidP="0035103F">
      <w:pPr>
        <w:ind w:left="720"/>
        <w:rPr>
          <w:lang w:val="en-GB"/>
        </w:rPr>
      </w:pPr>
    </w:p>
    <w:p w14:paraId="0CA8CBB2" w14:textId="77777777" w:rsidR="0035103F" w:rsidRDefault="0035103F" w:rsidP="0035103F">
      <w:pPr>
        <w:rPr>
          <w:b/>
          <w:u w:val="single"/>
          <w:lang w:val="en-GB"/>
        </w:rPr>
      </w:pPr>
      <w:r>
        <w:rPr>
          <w:b/>
          <w:lang w:val="en-GB"/>
        </w:rPr>
        <w:t>10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212F05B3" w14:textId="027B3B99" w:rsidR="007105C8" w:rsidRPr="007105C8" w:rsidRDefault="007105C8" w:rsidP="007105C8">
      <w:pPr>
        <w:ind w:left="720"/>
      </w:pPr>
      <w:proofErr w:type="spellStart"/>
      <w:r>
        <w:rPr>
          <w:bCs/>
          <w:lang w:val="en-GB"/>
        </w:rPr>
        <w:t>i</w:t>
      </w:r>
      <w:proofErr w:type="spellEnd"/>
      <w:r>
        <w:rPr>
          <w:bCs/>
          <w:lang w:val="en-GB"/>
        </w:rPr>
        <w:t xml:space="preserve">) </w:t>
      </w:r>
      <w:r>
        <w:t xml:space="preserve">The list of people standing for the position of County </w:t>
      </w:r>
      <w:proofErr w:type="spellStart"/>
      <w:r>
        <w:t>Councillor</w:t>
      </w:r>
      <w:proofErr w:type="spellEnd"/>
      <w:r>
        <w:t xml:space="preserve"> for </w:t>
      </w:r>
      <w:proofErr w:type="spellStart"/>
      <w:r>
        <w:t>Rhiwcynon</w:t>
      </w:r>
      <w:proofErr w:type="spellEnd"/>
      <w:r>
        <w:t xml:space="preserve"> has been published. Eight are standing and the election date is set for the </w:t>
      </w:r>
      <w:proofErr w:type="gramStart"/>
      <w:r>
        <w:t>4</w:t>
      </w:r>
      <w:r w:rsidRPr="006156EF">
        <w:rPr>
          <w:vertAlign w:val="superscript"/>
        </w:rPr>
        <w:t>th</w:t>
      </w:r>
      <w:proofErr w:type="gramEnd"/>
      <w:r>
        <w:t xml:space="preserve"> June.</w:t>
      </w:r>
    </w:p>
    <w:p w14:paraId="40DFA6C4" w14:textId="4CAA1321" w:rsidR="0035103F" w:rsidRDefault="0035103F" w:rsidP="00FC1688">
      <w:pPr>
        <w:ind w:left="720"/>
      </w:pPr>
      <w:r>
        <w:t>i</w:t>
      </w:r>
      <w:r w:rsidR="007105C8">
        <w:t>i</w:t>
      </w:r>
      <w:r>
        <w:t xml:space="preserve">) </w:t>
      </w:r>
      <w:r w:rsidR="00FC1688">
        <w:t>Information regarding the Lingen Davies cancer fund</w:t>
      </w:r>
    </w:p>
    <w:p w14:paraId="0926FDA0" w14:textId="33ACBBD2" w:rsidR="00FC1688" w:rsidRDefault="00FC1688" w:rsidP="00FC1688">
      <w:pPr>
        <w:ind w:left="720"/>
      </w:pPr>
      <w:r>
        <w:t>ii</w:t>
      </w:r>
      <w:r w:rsidR="007105C8">
        <w:t>i</w:t>
      </w:r>
      <w:r>
        <w:t xml:space="preserve">) Details from the Wales Air Ambulance </w:t>
      </w:r>
      <w:r w:rsidR="001E2574">
        <w:t>c</w:t>
      </w:r>
      <w:r>
        <w:t>harity</w:t>
      </w:r>
    </w:p>
    <w:p w14:paraId="15F0F5A0" w14:textId="6334EE81" w:rsidR="00FC1688" w:rsidRPr="00931D05" w:rsidRDefault="00FC1688" w:rsidP="00FC1688">
      <w:pPr>
        <w:ind w:left="720"/>
        <w:rPr>
          <w:lang w:val="en-GB"/>
        </w:rPr>
      </w:pPr>
      <w:r>
        <w:t>i</w:t>
      </w:r>
      <w:r w:rsidR="007105C8">
        <w:t>v</w:t>
      </w:r>
      <w:r>
        <w:t>) Clerks and Councils Direct.</w:t>
      </w:r>
    </w:p>
    <w:p w14:paraId="5F0D726F" w14:textId="77777777" w:rsidR="0035103F" w:rsidRPr="000134DB" w:rsidRDefault="0035103F" w:rsidP="0035103F">
      <w:pPr>
        <w:ind w:left="720"/>
      </w:pPr>
    </w:p>
    <w:p w14:paraId="21EC063C" w14:textId="77777777" w:rsidR="0035103F" w:rsidRPr="00E92DEC" w:rsidRDefault="0035103F" w:rsidP="0035103F">
      <w:pPr>
        <w:rPr>
          <w:b/>
          <w:u w:val="single"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76B7F393" w14:textId="06BF445D" w:rsidR="0035103F" w:rsidRDefault="006156EF" w:rsidP="0035103F">
      <w:pPr>
        <w:ind w:left="720"/>
        <w:rPr>
          <w:lang w:val="en-GB"/>
        </w:rPr>
      </w:pPr>
      <w:r>
        <w:rPr>
          <w:lang w:val="en-GB"/>
        </w:rPr>
        <w:t xml:space="preserve">A letter </w:t>
      </w:r>
      <w:r w:rsidR="001E2574">
        <w:rPr>
          <w:lang w:val="en-GB"/>
        </w:rPr>
        <w:t xml:space="preserve">required </w:t>
      </w:r>
      <w:r>
        <w:rPr>
          <w:lang w:val="en-GB"/>
        </w:rPr>
        <w:t>for</w:t>
      </w:r>
      <w:r w:rsidR="0035103F">
        <w:rPr>
          <w:lang w:val="en-GB"/>
        </w:rPr>
        <w:t xml:space="preserve"> C</w:t>
      </w:r>
      <w:proofErr w:type="spellStart"/>
      <w:r w:rsidR="0035103F">
        <w:rPr>
          <w:lang w:val="en-GB"/>
        </w:rPr>
        <w:t>efn</w:t>
      </w:r>
      <w:proofErr w:type="spellEnd"/>
      <w:r w:rsidR="0035103F">
        <w:rPr>
          <w:lang w:val="en-GB"/>
        </w:rPr>
        <w:t xml:space="preserve"> Coch</w:t>
      </w:r>
      <w:r>
        <w:rPr>
          <w:lang w:val="en-GB"/>
        </w:rPr>
        <w:t xml:space="preserve"> village</w:t>
      </w:r>
      <w:r w:rsidR="0035103F">
        <w:rPr>
          <w:lang w:val="en-GB"/>
        </w:rPr>
        <w:t xml:space="preserve"> would be hand delivered by Cllr Adcock</w:t>
      </w:r>
    </w:p>
    <w:p w14:paraId="23B889A3" w14:textId="64403C72" w:rsidR="001E2574" w:rsidRDefault="001E2574" w:rsidP="0035103F">
      <w:pPr>
        <w:ind w:left="720"/>
        <w:rPr>
          <w:lang w:val="en-GB"/>
        </w:rPr>
      </w:pPr>
      <w:r>
        <w:rPr>
          <w:lang w:val="en-GB"/>
        </w:rPr>
        <w:t>A letter would be posted to Camden Villa for the new residents there</w:t>
      </w:r>
      <w:r w:rsidR="00856D4D">
        <w:rPr>
          <w:lang w:val="en-GB"/>
        </w:rPr>
        <w:t>.</w:t>
      </w:r>
    </w:p>
    <w:p w14:paraId="0A084F0F" w14:textId="77777777" w:rsidR="0035103F" w:rsidRDefault="0035103F" w:rsidP="0035103F">
      <w:pPr>
        <w:rPr>
          <w:b/>
          <w:lang w:val="en-GB"/>
        </w:rPr>
      </w:pPr>
    </w:p>
    <w:p w14:paraId="7BCDA147" w14:textId="77777777" w:rsidR="0035103F" w:rsidRDefault="0035103F" w:rsidP="0035103F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4D877A25" w14:textId="3CCE5710" w:rsidR="00856D4D" w:rsidRPr="00856D4D" w:rsidRDefault="00856D4D" w:rsidP="00856D4D">
      <w:pPr>
        <w:ind w:firstLine="720"/>
        <w:rPr>
          <w:b/>
          <w:lang w:val="en-GB"/>
        </w:rPr>
      </w:pPr>
      <w:r w:rsidRPr="00856D4D">
        <w:rPr>
          <w:b/>
          <w:lang w:val="en-GB"/>
        </w:rPr>
        <w:t xml:space="preserve">Polling in </w:t>
      </w:r>
      <w:proofErr w:type="spellStart"/>
      <w:r w:rsidRPr="00856D4D">
        <w:rPr>
          <w:b/>
          <w:lang w:val="en-GB"/>
        </w:rPr>
        <w:t>Cefn</w:t>
      </w:r>
      <w:proofErr w:type="spellEnd"/>
      <w:r w:rsidRPr="00856D4D">
        <w:rPr>
          <w:b/>
          <w:lang w:val="en-GB"/>
        </w:rPr>
        <w:t xml:space="preserve"> Coch</w:t>
      </w:r>
    </w:p>
    <w:p w14:paraId="159127BD" w14:textId="000F5CF5" w:rsidR="0035103F" w:rsidRDefault="00856D4D" w:rsidP="0035103F">
      <w:pPr>
        <w:rPr>
          <w:bCs/>
          <w:lang w:val="en-GB"/>
        </w:rPr>
      </w:pPr>
      <w:r>
        <w:rPr>
          <w:b/>
          <w:lang w:val="en-GB"/>
        </w:rPr>
        <w:tab/>
      </w:r>
      <w:r w:rsidRPr="00856D4D">
        <w:rPr>
          <w:bCs/>
          <w:lang w:val="en-GB"/>
        </w:rPr>
        <w:t xml:space="preserve">It was noted that </w:t>
      </w:r>
      <w:r>
        <w:rPr>
          <w:bCs/>
          <w:lang w:val="en-GB"/>
        </w:rPr>
        <w:t xml:space="preserve">the residents of </w:t>
      </w:r>
      <w:proofErr w:type="spellStart"/>
      <w:r>
        <w:rPr>
          <w:bCs/>
          <w:lang w:val="en-GB"/>
        </w:rPr>
        <w:t>Cefn</w:t>
      </w:r>
      <w:proofErr w:type="spellEnd"/>
      <w:r>
        <w:rPr>
          <w:bCs/>
          <w:lang w:val="en-GB"/>
        </w:rPr>
        <w:t xml:space="preserve"> Coch were being instructed to vote in </w:t>
      </w:r>
      <w:proofErr w:type="spellStart"/>
      <w:r>
        <w:rPr>
          <w:bCs/>
          <w:lang w:val="en-GB"/>
        </w:rPr>
        <w:t>Adfa</w:t>
      </w:r>
      <w:proofErr w:type="spellEnd"/>
      <w:r>
        <w:rPr>
          <w:bCs/>
          <w:lang w:val="en-GB"/>
        </w:rPr>
        <w:t xml:space="preserve"> for </w:t>
      </w:r>
    </w:p>
    <w:p w14:paraId="5A878A4F" w14:textId="31CAD3DD" w:rsidR="00856D4D" w:rsidRDefault="00856D4D" w:rsidP="00856D4D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the forthcoming local election, following the closure of Cwm School. The Clerk was asked to contact Powys County Council to remind them that there was a hall in </w:t>
      </w:r>
      <w:proofErr w:type="spellStart"/>
      <w:r>
        <w:rPr>
          <w:bCs/>
          <w:lang w:val="en-GB"/>
        </w:rPr>
        <w:t>Cefn</w:t>
      </w:r>
      <w:proofErr w:type="spellEnd"/>
      <w:r>
        <w:rPr>
          <w:bCs/>
          <w:lang w:val="en-GB"/>
        </w:rPr>
        <w:t xml:space="preserve"> Coch, The Institute, which ought to be suitable as a polling station in the future.</w:t>
      </w:r>
    </w:p>
    <w:p w14:paraId="6EECB495" w14:textId="77777777" w:rsidR="00856D4D" w:rsidRPr="00856D4D" w:rsidRDefault="00856D4D" w:rsidP="00856D4D">
      <w:pPr>
        <w:ind w:left="720"/>
        <w:rPr>
          <w:bCs/>
          <w:lang w:val="en-GB"/>
        </w:rPr>
      </w:pPr>
    </w:p>
    <w:p w14:paraId="7CAE34A7" w14:textId="77777777" w:rsidR="0035103F" w:rsidRPr="00E92DEC" w:rsidRDefault="0035103F" w:rsidP="0035103F">
      <w:pPr>
        <w:rPr>
          <w:b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4226F74F" w14:textId="2D395EB1" w:rsidR="0035103F" w:rsidRDefault="0035103F" w:rsidP="0035103F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Thursday </w:t>
      </w:r>
      <w:r w:rsidR="006156EF">
        <w:rPr>
          <w:b/>
          <w:lang w:val="en-GB"/>
        </w:rPr>
        <w:t>27 June</w:t>
      </w:r>
      <w:r w:rsidR="00E54AD0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</w:t>
      </w:r>
      <w:r>
        <w:rPr>
          <w:bCs/>
          <w:lang w:val="en-GB"/>
        </w:rPr>
        <w:t>7.00pm</w:t>
      </w:r>
      <w:r w:rsidRPr="001C00A3">
        <w:rPr>
          <w:bCs/>
          <w:lang w:val="en-GB"/>
        </w:rPr>
        <w:t xml:space="preserve"> </w:t>
      </w:r>
      <w:r>
        <w:rPr>
          <w:bCs/>
          <w:lang w:val="en-GB"/>
        </w:rPr>
        <w:t xml:space="preserve">in </w:t>
      </w:r>
      <w:proofErr w:type="spellStart"/>
      <w:r>
        <w:rPr>
          <w:bCs/>
          <w:lang w:val="en-GB"/>
        </w:rPr>
        <w:t>Llanwyddelan</w:t>
      </w:r>
      <w:proofErr w:type="spellEnd"/>
      <w:r>
        <w:rPr>
          <w:bCs/>
          <w:lang w:val="en-GB"/>
        </w:rPr>
        <w:t xml:space="preserve"> Schoolroom</w:t>
      </w:r>
      <w:r w:rsidR="00E54AD0">
        <w:rPr>
          <w:bCs/>
          <w:lang w:val="en-GB"/>
        </w:rPr>
        <w:t>.</w:t>
      </w:r>
    </w:p>
    <w:p w14:paraId="6BEA694A" w14:textId="77777777" w:rsidR="0035103F" w:rsidRDefault="0035103F" w:rsidP="0035103F">
      <w:pPr>
        <w:ind w:firstLine="720"/>
        <w:rPr>
          <w:lang w:val="en-GB"/>
        </w:rPr>
      </w:pPr>
    </w:p>
    <w:p w14:paraId="1AD622B0" w14:textId="580B5734" w:rsidR="0035103F" w:rsidRPr="00C55554" w:rsidRDefault="0035103F" w:rsidP="0035103F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E54AD0">
        <w:rPr>
          <w:lang w:val="en-GB"/>
        </w:rPr>
        <w:t>35</w:t>
      </w:r>
      <w:r>
        <w:rPr>
          <w:lang w:val="en-GB"/>
        </w:rPr>
        <w:t>pm.</w:t>
      </w:r>
    </w:p>
    <w:p w14:paraId="23FD7582" w14:textId="77777777" w:rsidR="0035103F" w:rsidRDefault="0035103F" w:rsidP="0035103F"/>
    <w:p w14:paraId="4D91BF36" w14:textId="77777777" w:rsidR="0035103F" w:rsidRDefault="0035103F" w:rsidP="0035103F"/>
    <w:p w14:paraId="6B61634A" w14:textId="77777777" w:rsidR="0035103F" w:rsidRDefault="0035103F" w:rsidP="0035103F"/>
    <w:p w14:paraId="122B0493" w14:textId="77777777" w:rsidR="0035103F" w:rsidRDefault="0035103F" w:rsidP="0035103F"/>
    <w:p w14:paraId="175B2417" w14:textId="77777777" w:rsidR="0035103F" w:rsidRDefault="0035103F" w:rsidP="0035103F"/>
    <w:p w14:paraId="1E845209" w14:textId="77777777" w:rsidR="0035103F" w:rsidRDefault="0035103F" w:rsidP="0035103F"/>
    <w:p w14:paraId="26394BD1" w14:textId="77777777" w:rsidR="005F62A8" w:rsidRDefault="005F62A8"/>
    <w:sectPr w:rsidR="005F62A8" w:rsidSect="0035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3F"/>
    <w:rsid w:val="001E2574"/>
    <w:rsid w:val="0035103F"/>
    <w:rsid w:val="00432519"/>
    <w:rsid w:val="005F62A8"/>
    <w:rsid w:val="00613475"/>
    <w:rsid w:val="006156EF"/>
    <w:rsid w:val="006C00DF"/>
    <w:rsid w:val="007105C8"/>
    <w:rsid w:val="0075757C"/>
    <w:rsid w:val="00856D4D"/>
    <w:rsid w:val="009A7670"/>
    <w:rsid w:val="00B75F5E"/>
    <w:rsid w:val="00C50939"/>
    <w:rsid w:val="00CC4C14"/>
    <w:rsid w:val="00E54AD0"/>
    <w:rsid w:val="00E81C02"/>
    <w:rsid w:val="00F4359C"/>
    <w:rsid w:val="00FC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46F6"/>
  <w15:chartTrackingRefBased/>
  <w15:docId w15:val="{B797327E-7E27-4F3F-B0FA-20AE3BF4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0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0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0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0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0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0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0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0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0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1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0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1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0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1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0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1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03F"/>
    <w:rPr>
      <w:b/>
      <w:bCs/>
      <w:smallCaps/>
      <w:color w:val="0F4761" w:themeColor="accent1" w:themeShade="BF"/>
      <w:spacing w:val="5"/>
    </w:rPr>
  </w:style>
  <w:style w:type="character" w:customStyle="1" w:styleId="casenumber">
    <w:name w:val="casenumber"/>
    <w:basedOn w:val="DefaultParagraphFont"/>
    <w:rsid w:val="0035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2024-05-30T14:03:00Z</dcterms:created>
  <dcterms:modified xsi:type="dcterms:W3CDTF">2024-05-30T14:03:00Z</dcterms:modified>
</cp:coreProperties>
</file>